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3A50" w:rsidRDefault="00E226C1" w:rsidP="00E226C1">
      <w:r>
        <w:t xml:space="preserve">Disclaimer: this article will </w:t>
      </w:r>
      <w:r w:rsidR="005F3A50">
        <w:t xml:space="preserve">not endorse any companies, without regard to the amount/length of information provided. The opinions are of this author and him only. He is not being paid, receiving compensation, an employee/representative of said company(ies), or receiving preferred treatment from these companies for this article. </w:t>
      </w:r>
    </w:p>
    <w:p w:rsidR="00E226C1" w:rsidRDefault="005F3A50" w:rsidP="00E226C1">
      <w:r>
        <w:t xml:space="preserve">All photos property of the author of this article.  </w:t>
      </w:r>
    </w:p>
    <w:p w:rsidR="003D774E" w:rsidRDefault="004C443C" w:rsidP="004C443C">
      <w:pPr>
        <w:pStyle w:val="Heading1"/>
      </w:pPr>
      <w:r>
        <w:t xml:space="preserve">Transportation </w:t>
      </w:r>
    </w:p>
    <w:p w:rsidR="005D6B3B" w:rsidRDefault="004C443C" w:rsidP="004C443C">
      <w:r>
        <w:t xml:space="preserve">I arrived at Hannover Fairgrounds taking the Stadtbahn. Line </w:t>
      </w:r>
      <w:r w:rsidR="005D6B3B">
        <w:t>U</w:t>
      </w:r>
      <w:r>
        <w:t xml:space="preserve">8 runs as usual, but line </w:t>
      </w:r>
      <w:r w:rsidR="005D6B3B">
        <w:t>U</w:t>
      </w:r>
      <w:r>
        <w:t xml:space="preserve">18 runs during fair hours. </w:t>
      </w:r>
    </w:p>
    <w:p w:rsidR="004C443C" w:rsidRDefault="004C443C" w:rsidP="004C443C">
      <w:r w:rsidRPr="004C443C">
        <w:t xml:space="preserve">Hannover MESSE/Laatzen </w:t>
      </w:r>
      <w:r>
        <w:t xml:space="preserve">Bahnhof (Deutsche/German for Station accessible by Bahn services) </w:t>
      </w:r>
      <w:r w:rsidRPr="004C443C">
        <w:t>is also availabl</w:t>
      </w:r>
      <w:r>
        <w:t>e, via the S – Bahn lines S4 and S8, the latter during fair hours. They both go to Hannover Hauptbahnhof (</w:t>
      </w:r>
      <w:r w:rsidR="002356F9">
        <w:t>Central</w:t>
      </w:r>
      <w:r>
        <w:t xml:space="preserve"> Station), and S8 goes to Hannover Flughafen (Airport). </w:t>
      </w:r>
    </w:p>
    <w:p w:rsidR="005D6B3B" w:rsidRDefault="004C443C" w:rsidP="004C443C">
      <w:r>
        <w:t xml:space="preserve">Hannover MESSE/Laatzen Bahnhof sees ICE, IC, and Regio services during fair hours to places such as Frankfurt, Hamburg, </w:t>
      </w:r>
      <w:r w:rsidRPr="004C443C">
        <w:t>W</w:t>
      </w:r>
      <w:r>
        <w:t xml:space="preserve">ürzburg, Stuttgart, and Munich. For international destinations, ICE services run to Basel SBB and Zurich, both in Switzerland. </w:t>
      </w:r>
      <w:r w:rsidR="0035440D">
        <w:t xml:space="preserve">Otherwise you can take one of the S – Bahn services to Hannover Hauptbahnhof. </w:t>
      </w:r>
    </w:p>
    <w:p w:rsidR="001C40EC" w:rsidRDefault="001C40EC" w:rsidP="004C443C"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SC0066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SC00665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0D" w:rsidRDefault="005D6B3B" w:rsidP="004C443C">
      <w:r>
        <w:rPr>
          <w:noProof/>
        </w:rPr>
        <w:lastRenderedPageBreak/>
        <w:drawing>
          <wp:inline distT="0" distB="0" distL="0" distR="0" wp14:anchorId="4DA5E57A" wp14:editId="70614598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OPR064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E7" w:rsidRDefault="002356F9" w:rsidP="002E66E7">
      <w:pPr>
        <w:pStyle w:val="Heading1"/>
      </w:pPr>
      <w:r>
        <w:t>Industry 4.0 (with a brief on everything before Industry 4.0)</w:t>
      </w:r>
    </w:p>
    <w:p w:rsidR="002E66E7" w:rsidRDefault="002E66E7" w:rsidP="002E66E7">
      <w:r>
        <w:t xml:space="preserve">There are four levels of automation and data exchange. Similar to a 4 – point grading scale. They are Industry 1.0, Industry 2.0, Industry 3.0, and Industry 4.0. </w:t>
      </w:r>
      <w:r w:rsidR="002356F9">
        <w:t xml:space="preserve">This section will mainly focus on Industry 4.0. </w:t>
      </w:r>
    </w:p>
    <w:p w:rsidR="002E66E7" w:rsidRDefault="002E66E7" w:rsidP="002356F9">
      <w:pPr>
        <w:pStyle w:val="ListParagraph"/>
        <w:numPr>
          <w:ilvl w:val="0"/>
          <w:numId w:val="3"/>
        </w:numPr>
      </w:pPr>
      <w:r w:rsidRPr="002356F9">
        <w:rPr>
          <w:i/>
        </w:rPr>
        <w:t>Industry 1.0</w:t>
      </w:r>
      <w:r>
        <w:t xml:space="preserve"> basically means something that’s a revolutionary improvement way back (or First Industrial Revolution) … such as the Steam engine. However, it lacks something that makes it cheap. </w:t>
      </w:r>
      <w:r w:rsidR="007D2231">
        <w:t>So,</w:t>
      </w:r>
      <w:r>
        <w:t xml:space="preserve"> we move on to…</w:t>
      </w:r>
    </w:p>
    <w:p w:rsidR="002E66E7" w:rsidRDefault="002E66E7" w:rsidP="002356F9">
      <w:pPr>
        <w:pStyle w:val="ListParagraph"/>
        <w:numPr>
          <w:ilvl w:val="0"/>
          <w:numId w:val="3"/>
        </w:numPr>
      </w:pPr>
      <w:r w:rsidRPr="002356F9">
        <w:rPr>
          <w:i/>
        </w:rPr>
        <w:t>Industry 2.0</w:t>
      </w:r>
      <w:r>
        <w:t>. It means standardization of products</w:t>
      </w:r>
      <w:r w:rsidR="002356F9">
        <w:t>.</w:t>
      </w:r>
      <w:r>
        <w:t xml:space="preserve"> It’s also known as the Second Industrial Revolution, and it basically introduced the idea of </w:t>
      </w:r>
      <w:r w:rsidR="002356F9">
        <w:t xml:space="preserve">the Assembly line. Henry Ford took it to his advantage and created Ford, which are cheap cars (by their standards). </w:t>
      </w:r>
    </w:p>
    <w:p w:rsidR="002356F9" w:rsidRDefault="002356F9" w:rsidP="002356F9">
      <w:pPr>
        <w:pStyle w:val="ListParagraph"/>
        <w:numPr>
          <w:ilvl w:val="0"/>
          <w:numId w:val="3"/>
        </w:numPr>
      </w:pPr>
      <w:r w:rsidRPr="002356F9">
        <w:rPr>
          <w:i/>
        </w:rPr>
        <w:t xml:space="preserve">Industry 3.0 </w:t>
      </w:r>
      <w:r>
        <w:t xml:space="preserve">means more automation in an </w:t>
      </w:r>
      <w:r w:rsidRPr="002356F9">
        <w:rPr>
          <w:i/>
        </w:rPr>
        <w:t xml:space="preserve">Industry 2.0 </w:t>
      </w:r>
      <w:r>
        <w:t xml:space="preserve">situation. It is very similar to </w:t>
      </w:r>
      <w:r w:rsidRPr="002356F9">
        <w:rPr>
          <w:i/>
        </w:rPr>
        <w:t>Industry 4.0</w:t>
      </w:r>
      <w:r>
        <w:t xml:space="preserve">, but lack something </w:t>
      </w:r>
      <w:r w:rsidR="007D2231">
        <w:t>to make it</w:t>
      </w:r>
      <w:bookmarkStart w:id="0" w:name="_GoBack"/>
      <w:bookmarkEnd w:id="0"/>
      <w:r>
        <w:t>…</w:t>
      </w:r>
    </w:p>
    <w:p w:rsidR="002356F9" w:rsidRDefault="002356F9" w:rsidP="002356F9">
      <w:pPr>
        <w:pStyle w:val="ListParagraph"/>
        <w:numPr>
          <w:ilvl w:val="0"/>
          <w:numId w:val="3"/>
        </w:numPr>
      </w:pPr>
      <w:r w:rsidRPr="002356F9">
        <w:rPr>
          <w:i/>
        </w:rPr>
        <w:t xml:space="preserve">Industry 4.0 </w:t>
      </w:r>
      <w:r>
        <w:t xml:space="preserve">means everything is digital, from the machines to the screen. It includes more complex information, such as Digital Twin and Smart Maintenance. </w:t>
      </w:r>
      <w:r w:rsidR="007D2231">
        <w:t>Basically,</w:t>
      </w:r>
      <w:r>
        <w:t xml:space="preserve"> everything is in The Cloud, a large “place” for storage, computation, analysis, and data management. </w:t>
      </w:r>
    </w:p>
    <w:p w:rsidR="002356F9" w:rsidRDefault="002356F9" w:rsidP="002E66E7">
      <w:r>
        <w:t>In Industry 4.0, there are some more points. They are:</w:t>
      </w:r>
    </w:p>
    <w:p w:rsidR="002356F9" w:rsidRDefault="002356F9" w:rsidP="002356F9">
      <w:pPr>
        <w:pStyle w:val="ListParagraph"/>
        <w:numPr>
          <w:ilvl w:val="0"/>
          <w:numId w:val="4"/>
        </w:numPr>
      </w:pPr>
      <w:r w:rsidRPr="002356F9">
        <w:rPr>
          <w:i/>
        </w:rPr>
        <w:t>Smart Maintenance</w:t>
      </w:r>
      <w:r>
        <w:t xml:space="preserve">, which predicts when something goes wrong so preventative action can be taken. It can shorten downtime for machines, and it reduces costs. For example, if a gear wears </w:t>
      </w:r>
      <w:r>
        <w:lastRenderedPageBreak/>
        <w:t xml:space="preserve">out, the issue can be detected before the gear damages the machine and forces a larger maintenance operation. </w:t>
      </w:r>
    </w:p>
    <w:p w:rsidR="009E516F" w:rsidRDefault="00261E71" w:rsidP="002356F9">
      <w:pPr>
        <w:pStyle w:val="ListParagraph"/>
        <w:numPr>
          <w:ilvl w:val="0"/>
          <w:numId w:val="4"/>
        </w:numPr>
      </w:pPr>
      <w:r>
        <w:rPr>
          <w:i/>
        </w:rPr>
        <w:t>Digital Twin</w:t>
      </w:r>
      <w:r w:rsidR="00AE76D4">
        <w:rPr>
          <w:i/>
        </w:rPr>
        <w:t xml:space="preserve">, </w:t>
      </w:r>
      <w:r w:rsidR="00AE76D4">
        <w:t>which is the replication of the physical machine/robot, as the name suggests. It basically is the digital format of the physical operation, and you could access it by a single screen in front of you (or rather, very easily).</w:t>
      </w:r>
    </w:p>
    <w:p w:rsidR="00261E71" w:rsidRDefault="009E516F" w:rsidP="002356F9">
      <w:pPr>
        <w:pStyle w:val="ListParagraph"/>
        <w:numPr>
          <w:ilvl w:val="0"/>
          <w:numId w:val="4"/>
        </w:numPr>
      </w:pPr>
      <w:r>
        <w:rPr>
          <w:i/>
        </w:rPr>
        <w:t xml:space="preserve">Quality Assurance, </w:t>
      </w:r>
      <w:r w:rsidR="00B86149">
        <w:t>the Sensor Inspection, which could be a camera (such as the Cognex Camera</w:t>
      </w:r>
      <w:r w:rsidR="005F3A50">
        <w:t>), but</w:t>
      </w:r>
      <w:r w:rsidR="00B86149">
        <w:t xml:space="preserve"> it’s automated inspection.</w:t>
      </w:r>
    </w:p>
    <w:p w:rsidR="00B86149" w:rsidRDefault="00B86149" w:rsidP="00B86149">
      <w:pPr>
        <w:pStyle w:val="ListParagraph"/>
        <w:numPr>
          <w:ilvl w:val="0"/>
          <w:numId w:val="4"/>
        </w:numPr>
        <w:spacing w:before="240"/>
      </w:pPr>
      <w:r>
        <w:rPr>
          <w:i/>
        </w:rPr>
        <w:t>ERP (Enterprise Resource Planning)</w:t>
      </w:r>
      <w:r>
        <w:t xml:space="preserve">, Resource planning, monetary related, such as Salaries and Taxes. </w:t>
      </w:r>
    </w:p>
    <w:p w:rsidR="005F3A50" w:rsidRDefault="005F3A50" w:rsidP="005F3A50">
      <w:pPr>
        <w:spacing w:before="240"/>
      </w:pPr>
    </w:p>
    <w:p w:rsidR="00B86149" w:rsidRPr="002356F9" w:rsidRDefault="00B86149" w:rsidP="00B86149">
      <w:pPr>
        <w:spacing w:before="240"/>
      </w:pPr>
    </w:p>
    <w:p w:rsidR="0035440D" w:rsidRDefault="0035440D" w:rsidP="0035440D">
      <w:pPr>
        <w:pStyle w:val="Heading1"/>
      </w:pPr>
      <w:r>
        <w:t xml:space="preserve">Day 1 </w:t>
      </w:r>
    </w:p>
    <w:p w:rsidR="0035440D" w:rsidRDefault="0035440D" w:rsidP="0035440D">
      <w:pPr>
        <w:pStyle w:val="Heading2"/>
      </w:pPr>
      <w:r>
        <w:t xml:space="preserve">Igus </w:t>
      </w:r>
    </w:p>
    <w:p w:rsidR="0035440D" w:rsidRDefault="00B86149" w:rsidP="0035440D">
      <w:r>
        <w:t xml:space="preserve">Igus is a company from Köln, Germany. </w:t>
      </w:r>
      <w:r w:rsidR="0035440D">
        <w:t>This robot uses suction</w:t>
      </w:r>
      <w:r>
        <w:t xml:space="preserve"> power</w:t>
      </w:r>
      <w:r w:rsidR="0035440D">
        <w:t xml:space="preserve"> to precisely move panels, as shown in this demonstration. </w:t>
      </w:r>
    </w:p>
    <w:p w:rsidR="0035440D" w:rsidRDefault="0035440D" w:rsidP="0035440D">
      <w:r>
        <w:t xml:space="preserve">They can operate effectively and can eliminate three employees doing the same job. </w:t>
      </w:r>
    </w:p>
    <w:p w:rsidR="0035440D" w:rsidRDefault="0035440D" w:rsidP="0035440D"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C0049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SC0049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0D" w:rsidRDefault="0035440D" w:rsidP="0035440D">
      <w:pPr>
        <w:pStyle w:val="Heading2"/>
      </w:pPr>
      <w:r>
        <w:t>Festo</w:t>
      </w:r>
    </w:p>
    <w:p w:rsidR="00B86149" w:rsidRPr="00B86149" w:rsidRDefault="00B86149" w:rsidP="00B86149">
      <w:r>
        <w:t xml:space="preserve">Festo is a company also from Germany. They </w:t>
      </w:r>
      <w:r w:rsidR="007D2231">
        <w:t>have</w:t>
      </w:r>
      <w:r>
        <w:t xml:space="preserve"> a large base in Stuttgart. </w:t>
      </w:r>
    </w:p>
    <w:p w:rsidR="0035440D" w:rsidRPr="0035440D" w:rsidRDefault="0035440D" w:rsidP="0035440D">
      <w:r>
        <w:rPr>
          <w:noProof/>
        </w:rPr>
        <w:lastRenderedPageBreak/>
        <w:drawing>
          <wp:inline distT="0" distB="0" distL="0" distR="0" wp14:anchorId="231C6F80" wp14:editId="14EE501A">
            <wp:extent cx="5943600" cy="3339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C0051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0D" w:rsidRDefault="0035440D" w:rsidP="0035440D">
      <w:r>
        <w:t xml:space="preserve">Festo is easily the most popular option when it comes to robots replicating animals and humans, in biotechnology. I liked the hands…  </w:t>
      </w: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SC0051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C4" w:rsidRDefault="0035440D" w:rsidP="0035440D">
      <w:r>
        <w:t xml:space="preserve">As well as the </w:t>
      </w:r>
      <w:r w:rsidR="00641A27">
        <w:t xml:space="preserve">flexible arm (BionicSoftArm). </w:t>
      </w:r>
    </w:p>
    <w:p w:rsidR="00F168A1" w:rsidRDefault="0035440D" w:rsidP="0035440D">
      <w:pPr>
        <w:rPr>
          <w:noProof/>
        </w:rPr>
      </w:pPr>
      <w:r>
        <w:t xml:space="preserve"> </w:t>
      </w:r>
    </w:p>
    <w:p w:rsidR="0035440D" w:rsidRDefault="0035440D" w:rsidP="0035440D">
      <w:r>
        <w:rPr>
          <w:noProof/>
        </w:rPr>
        <w:lastRenderedPageBreak/>
        <w:drawing>
          <wp:inline distT="0" distB="0" distL="0" distR="0">
            <wp:extent cx="6034874" cy="4186555"/>
            <wp:effectExtent l="0" t="9525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SC00520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9" t="227" r="586" b="-227"/>
                    <a:stretch/>
                  </pic:blipFill>
                  <pic:spPr bwMode="auto">
                    <a:xfrm rot="5400000">
                      <a:off x="0" y="0"/>
                      <a:ext cx="6036023" cy="418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5C4" w:rsidRDefault="004475C4" w:rsidP="0035440D">
      <w:r>
        <w:t>This year they brought the Fish, which can move in water. I believe this is their “Special Demonstration” this year and I am sure they can help complete und</w:t>
      </w:r>
      <w:r w:rsidR="00C35F23">
        <w:t>erwater</w:t>
      </w:r>
      <w:r>
        <w:t xml:space="preserve"> operations</w:t>
      </w:r>
      <w:r w:rsidR="00C35F23">
        <w:t xml:space="preserve"> with the bionic fish. </w:t>
      </w:r>
      <w:r w:rsidR="00B74D71">
        <w:t xml:space="preserve">They call it BionicFinWave. </w:t>
      </w:r>
    </w:p>
    <w:p w:rsidR="00C35F23" w:rsidRDefault="00C35F23" w:rsidP="0035440D"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SC0052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SC0053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850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5B1" w:rsidRDefault="00C315B1" w:rsidP="0035440D">
      <w:r>
        <w:t xml:space="preserve">Festo </w:t>
      </w:r>
      <w:r w:rsidR="005D6B3B">
        <w:t xml:space="preserve">offered to make USB </w:t>
      </w:r>
      <w:r w:rsidR="00B74D71">
        <w:t xml:space="preserve">with our names printed on it. </w:t>
      </w:r>
    </w:p>
    <w:p w:rsidR="00B74D71" w:rsidRDefault="00B74D71" w:rsidP="0035440D">
      <w:r>
        <w:t xml:space="preserve">I liked Festo’s Bionic robots. I think they can be used for purposes that can’t be handled by a standard robot and they can lower operating costs. </w:t>
      </w:r>
    </w:p>
    <w:p w:rsidR="00B74D71" w:rsidRDefault="00B74D71" w:rsidP="0035440D">
      <w:r>
        <w:t xml:space="preserve">They also have a miniature assembly line used. It includes assembly of some parts and quality control, which then is transferred to </w:t>
      </w:r>
      <w:r w:rsidR="002E66E7">
        <w:t xml:space="preserve">their own Robotino to packaging. Cool, I’ve always wanted to see Robotino. </w:t>
      </w:r>
    </w:p>
    <w:p w:rsidR="002E66E7" w:rsidRDefault="002E66E7" w:rsidP="0035440D"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SC0053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E7" w:rsidRDefault="002E66E7" w:rsidP="0035440D">
      <w:r>
        <w:t>This eliminates five workers from the assembly line.</w:t>
      </w:r>
    </w:p>
    <w:p w:rsidR="002E66E7" w:rsidRDefault="002E66E7" w:rsidP="0035440D">
      <w:r>
        <w:t xml:space="preserve">It works for corporations because not only does this decrease the </w:t>
      </w:r>
      <w:r w:rsidR="007D2231">
        <w:t>number</w:t>
      </w:r>
      <w:r>
        <w:t xml:space="preserve"> of employees required, it reduces the operating cost. And if you’re having trouble looking for someone to hire, you may well be done with it with these robots… and Robotino. </w:t>
      </w:r>
    </w:p>
    <w:p w:rsidR="002E66E7" w:rsidRDefault="002E66E7" w:rsidP="0035440D">
      <w:r>
        <w:t xml:space="preserve">The entire process is called Automated Guiding Vehicle (AGV). </w:t>
      </w:r>
    </w:p>
    <w:p w:rsidR="00B74D71" w:rsidRDefault="00B74D71" w:rsidP="00B74D71">
      <w:pPr>
        <w:pStyle w:val="Heading2"/>
      </w:pPr>
      <w:r>
        <w:t>Kawasaki</w:t>
      </w:r>
      <w:r w:rsidR="00655B11">
        <w:t xml:space="preserve"> Heavy Industries</w:t>
      </w:r>
    </w:p>
    <w:p w:rsidR="00655B11" w:rsidRDefault="00B74D71" w:rsidP="00B74D71">
      <w:r>
        <w:t>Kawasaki</w:t>
      </w:r>
      <w:r w:rsidR="00B86149">
        <w:t xml:space="preserve">, a company based in Japan, </w:t>
      </w:r>
      <w:r>
        <w:t xml:space="preserve">is known </w:t>
      </w:r>
      <w:r w:rsidR="00655B11">
        <w:t xml:space="preserve">for Automobiles. They also procure robots for those automobiles. I particularly liked the </w:t>
      </w:r>
      <w:r w:rsidR="002E66E7">
        <w:t xml:space="preserve">Lightsaber demonstration. </w:t>
      </w:r>
    </w:p>
    <w:p w:rsidR="002E66E7" w:rsidRPr="00B74D71" w:rsidRDefault="002E66E7" w:rsidP="00B74D71"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SC0054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SC0055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SC0055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71" w:rsidRDefault="005F3A50" w:rsidP="005F3A50">
      <w:pPr>
        <w:pStyle w:val="Heading2"/>
      </w:pPr>
      <w:r>
        <w:t>Nokia</w:t>
      </w:r>
    </w:p>
    <w:p w:rsidR="00987502" w:rsidRDefault="00987502" w:rsidP="005F3A50">
      <w:r>
        <w:t xml:space="preserve">Nokia is a company based in Finland. </w:t>
      </w:r>
    </w:p>
    <w:p w:rsidR="005F3A50" w:rsidRDefault="005F3A50" w:rsidP="005F3A50">
      <w:r>
        <w:t>This year, they brought “Go Allwhere,” which is their moving robot (</w:t>
      </w:r>
      <w:r w:rsidR="007D2231">
        <w:t>like</w:t>
      </w:r>
      <w:r>
        <w:t xml:space="preserve"> Festo’s Robotino). </w:t>
      </w:r>
      <w:r w:rsidR="00987502">
        <w:t xml:space="preserve">I found it nice to get something from Point A to Point B without a human. It eliminates one person from the line. </w:t>
      </w:r>
    </w:p>
    <w:p w:rsidR="00987502" w:rsidRDefault="00987502" w:rsidP="005F3A50"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SC0050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4070"/>
            <wp:effectExtent l="0" t="6985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SC0050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Of course, I enjoyed </w:t>
      </w:r>
      <w:r>
        <w:lastRenderedPageBreak/>
        <w:t xml:space="preserve">a piece of candy “Go Allwhere” offered me. Greatly appreciate it! </w:t>
      </w:r>
    </w:p>
    <w:p w:rsidR="00987502" w:rsidRDefault="00987502" w:rsidP="00987502">
      <w:pPr>
        <w:pStyle w:val="Heading1"/>
      </w:pPr>
      <w:r>
        <w:t>Day 2</w:t>
      </w:r>
    </w:p>
    <w:p w:rsidR="00987502" w:rsidRDefault="00987502" w:rsidP="00987502">
      <w:pPr>
        <w:pStyle w:val="Heading2"/>
      </w:pPr>
      <w:r>
        <w:t>Fanuc</w:t>
      </w:r>
    </w:p>
    <w:p w:rsidR="00987502" w:rsidRDefault="00987502" w:rsidP="00987502">
      <w:r>
        <w:t xml:space="preserve">Fanuc is headquartered in Japan, but most of their company is based in the United States of America. </w:t>
      </w:r>
      <w:r w:rsidR="007D2231">
        <w:t>Interestingly</w:t>
      </w:r>
      <w:r>
        <w:t xml:space="preserve"> their name is an acronym for </w:t>
      </w:r>
      <w:r>
        <w:rPr>
          <w:b/>
        </w:rPr>
        <w:t>F</w:t>
      </w:r>
      <w:r>
        <w:t xml:space="preserve">uji </w:t>
      </w:r>
      <w:r>
        <w:rPr>
          <w:b/>
        </w:rPr>
        <w:t>A</w:t>
      </w:r>
      <w:r>
        <w:t xml:space="preserve">utomatic </w:t>
      </w:r>
      <w:r>
        <w:rPr>
          <w:b/>
        </w:rPr>
        <w:t>Nu</w:t>
      </w:r>
      <w:r>
        <w:t xml:space="preserve">merical </w:t>
      </w:r>
      <w:r>
        <w:rPr>
          <w:b/>
        </w:rPr>
        <w:t>C</w:t>
      </w:r>
      <w:r>
        <w:t xml:space="preserve">ontrol. They have a large exhibit set up and a lot of mechanical machines. I may (or may not) have taken one of their pens they were offering. </w:t>
      </w:r>
    </w:p>
    <w:p w:rsidR="00987502" w:rsidRDefault="007D2231" w:rsidP="00987502">
      <w:r>
        <w:t>First,</w:t>
      </w:r>
      <w:r w:rsidR="00987502">
        <w:t xml:space="preserve"> I played against their robot in a classic game. Their robot beat me… </w:t>
      </w:r>
      <w:r>
        <w:t>very</w:t>
      </w:r>
      <w:r w:rsidR="00987502">
        <w:t xml:space="preserve"> badly.</w:t>
      </w:r>
    </w:p>
    <w:p w:rsidR="00987502" w:rsidRDefault="00987502" w:rsidP="005F3A50">
      <w:pPr>
        <w:rPr>
          <w:noProof/>
        </w:rPr>
      </w:pPr>
      <w:r>
        <w:rPr>
          <w:noProof/>
        </w:rPr>
        <w:t>Next I looked at their long line of machine used for automobile manufacturing. They are strong enough to lift an automobile.</w:t>
      </w:r>
    </w:p>
    <w:p w:rsidR="00987502" w:rsidRDefault="00987502" w:rsidP="005F3A50">
      <w:pPr>
        <w:rPr>
          <w:noProof/>
        </w:rPr>
      </w:pPr>
      <w:r>
        <w:rPr>
          <w:noProof/>
        </w:rPr>
        <w:drawing>
          <wp:inline distT="0" distB="0" distL="0" distR="0">
            <wp:extent cx="5943279" cy="333946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SC0059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79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A1" w:rsidRDefault="00F168A1" w:rsidP="005F3A50">
      <w:pPr>
        <w:rPr>
          <w:noProof/>
        </w:rPr>
      </w:pPr>
      <w:r>
        <w:rPr>
          <w:noProof/>
        </w:rPr>
        <w:lastRenderedPageBreak/>
        <w:t xml:space="preserve">I also looked at their robots used for assistance in door manufacturing. </w:t>
      </w: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SC0059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A1" w:rsidRDefault="00F168A1" w:rsidP="005F3A50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SC0060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A1" w:rsidRDefault="00F168A1" w:rsidP="005F3A50">
      <w:pPr>
        <w:rPr>
          <w:noProof/>
        </w:rPr>
      </w:pPr>
      <w:r>
        <w:rPr>
          <w:noProof/>
        </w:rPr>
        <w:t xml:space="preserve">This robot is assisting in something in the middle I canot identify. (maybe something to do with a human?) </w:t>
      </w:r>
    </w:p>
    <w:p w:rsidR="00987502" w:rsidRDefault="00F168A1" w:rsidP="005F3A5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SC0059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A1" w:rsidRDefault="00F168A1" w:rsidP="005F3A50">
      <w:pPr>
        <w:rPr>
          <w:noProof/>
        </w:rPr>
      </w:pPr>
      <w:r>
        <w:rPr>
          <w:noProof/>
        </w:rPr>
        <w:t>Here are one of their robots assisting in lifting and moving an automobile!</w:t>
      </w:r>
    </w:p>
    <w:p w:rsidR="00F168A1" w:rsidRDefault="00F168A1" w:rsidP="005F3A5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SC0059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SC0060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A1" w:rsidRDefault="00F168A1">
      <w:pPr>
        <w:rPr>
          <w:noProof/>
        </w:rPr>
      </w:pPr>
      <w:r>
        <w:rPr>
          <w:noProof/>
        </w:rPr>
        <w:br w:type="page"/>
      </w:r>
    </w:p>
    <w:p w:rsidR="00F168A1" w:rsidRDefault="00F168A1" w:rsidP="00F168A1">
      <w:pPr>
        <w:pStyle w:val="Heading2"/>
        <w:rPr>
          <w:noProof/>
        </w:rPr>
      </w:pPr>
      <w:r>
        <w:rPr>
          <w:noProof/>
        </w:rPr>
        <w:lastRenderedPageBreak/>
        <w:t>Yamaha</w:t>
      </w:r>
    </w:p>
    <w:p w:rsidR="00F168A1" w:rsidRDefault="00F168A1" w:rsidP="005F3A50">
      <w:pPr>
        <w:rPr>
          <w:noProof/>
        </w:rPr>
      </w:pPr>
      <w:r>
        <w:rPr>
          <w:noProof/>
        </w:rPr>
        <w:t xml:space="preserve">I also went to see Yamaha’s operation. They’re based in Japan. </w:t>
      </w:r>
    </w:p>
    <w:p w:rsidR="00F168A1" w:rsidRDefault="00F168A1" w:rsidP="005F3A50">
      <w:pPr>
        <w:rPr>
          <w:noProof/>
        </w:rPr>
      </w:pPr>
      <w:r>
        <w:rPr>
          <w:noProof/>
        </w:rPr>
        <w:t xml:space="preserve">These can assemble and disassemble a product. They use a laser camera to measure an object and assemble something correctly. </w:t>
      </w:r>
    </w:p>
    <w:p w:rsidR="00F168A1" w:rsidRDefault="00F168A1" w:rsidP="005F3A50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SC0058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BC" w:rsidRDefault="00FA5EBC" w:rsidP="00FA5EBC">
      <w:pPr>
        <w:pStyle w:val="Heading2"/>
        <w:rPr>
          <w:noProof/>
        </w:rPr>
      </w:pPr>
      <w:r>
        <w:rPr>
          <w:noProof/>
        </w:rPr>
        <w:t>Yaskawa</w:t>
      </w:r>
    </w:p>
    <w:p w:rsidR="00FA5EBC" w:rsidRDefault="00FA5EBC" w:rsidP="00FA5EBC">
      <w:r>
        <w:t xml:space="preserve">They’re Japanese based, and they also have a few robots on offer. Admittedly I was getting blaise about it and less disinterested in this brand. </w:t>
      </w:r>
    </w:p>
    <w:p w:rsidR="00FA5EBC" w:rsidRDefault="00FA5EBC" w:rsidP="00FA5EBC"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SC00584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SC00585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3D" w:rsidRDefault="00B4573D" w:rsidP="00B4573D">
      <w:pPr>
        <w:pStyle w:val="Heading2"/>
      </w:pPr>
      <w:r>
        <w:t>Schunk</w:t>
      </w:r>
    </w:p>
    <w:p w:rsidR="00B4573D" w:rsidRDefault="00B4573D" w:rsidP="00B4573D">
      <w:r>
        <w:t xml:space="preserve">Schunk is a company headquartered in Germany with a base in both Germany and the United States. They </w:t>
      </w:r>
      <w:r w:rsidR="005D65BD">
        <w:t xml:space="preserve">created a really good robot for vaccines in hospitals and clinics. </w:t>
      </w:r>
    </w:p>
    <w:p w:rsidR="000B41AF" w:rsidRDefault="000B41AF" w:rsidP="00B4573D">
      <w:r>
        <w:lastRenderedPageBreak/>
        <w:t xml:space="preserve">This robot safely adds medicine to a syringe, which is used by the nurse and then disposed of properly. It cannot mix it up with anything else. </w:t>
      </w: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SC0061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AF" w:rsidRDefault="000B41AF" w:rsidP="00B4573D">
      <w:r>
        <w:t>Gears are also assembled.</w:t>
      </w:r>
    </w:p>
    <w:p w:rsidR="000B41AF" w:rsidRDefault="000B41AF" w:rsidP="00B4573D"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SC0062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AF" w:rsidRDefault="000B41AF" w:rsidP="00B4573D">
      <w:r>
        <w:t>They also have robots for very precise use, where something small is assembled, disassembled, or used in some other way.</w:t>
      </w:r>
    </w:p>
    <w:p w:rsidR="000B41AF" w:rsidRPr="00B4573D" w:rsidRDefault="000B41AF" w:rsidP="00B4573D"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SC0062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3D" w:rsidRDefault="00B4573D" w:rsidP="00B4573D">
      <w:pPr>
        <w:pStyle w:val="Heading2"/>
      </w:pPr>
      <w:r>
        <w:t>Universal Robots</w:t>
      </w:r>
    </w:p>
    <w:p w:rsidR="005619D1" w:rsidRDefault="00B243AB" w:rsidP="00B243AB">
      <w:r>
        <w:t xml:space="preserve">UR is based in </w:t>
      </w:r>
      <w:r w:rsidR="001C40EC">
        <w:t xml:space="preserve">Denmark. They have a very good show of using their robotic screens, I liked it. </w:t>
      </w:r>
    </w:p>
    <w:p w:rsidR="001C40EC" w:rsidRDefault="001C40EC" w:rsidP="00B243AB"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SC0065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EC" w:rsidRDefault="001C40EC" w:rsidP="00B243AB">
      <w:r>
        <w:t xml:space="preserve">They showed their flashlight making and offered me a flashlight to take home. This assembly line can eliminate three employees given the robots prepare and assemble. </w:t>
      </w:r>
    </w:p>
    <w:p w:rsidR="001C40EC" w:rsidRDefault="001C40EC" w:rsidP="00B243AB"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SC00655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SC00656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SC00658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EC" w:rsidRDefault="001C40EC" w:rsidP="001C40EC">
      <w:pPr>
        <w:pStyle w:val="Heading1"/>
      </w:pPr>
      <w:r>
        <w:t>Overall Thoughts</w:t>
      </w:r>
    </w:p>
    <w:p w:rsidR="001C40EC" w:rsidRDefault="001C40EC" w:rsidP="001C40EC">
      <w:r>
        <w:t>I liked this year’s show. My favorite would be Festo, but most other exhibitors had very decent shows. I liked that they have people explaining in more than one language.</w:t>
      </w:r>
    </w:p>
    <w:p w:rsidR="001C40EC" w:rsidRDefault="001C40EC" w:rsidP="001C40EC">
      <w:r>
        <w:t>I am sure a lot of corporations will have manufacturing and technology much easier after purchasing a product. I am sure they can cut costs in the purchase of these, operationally.</w:t>
      </w:r>
    </w:p>
    <w:p w:rsidR="001C40EC" w:rsidRPr="001C40EC" w:rsidRDefault="001C40EC" w:rsidP="001C40EC">
      <w:r>
        <w:t xml:space="preserve">The safety offerings were in different halls. </w:t>
      </w:r>
      <w:r w:rsidR="007D2231">
        <w:t>Unfortunately,</w:t>
      </w:r>
      <w:r>
        <w:t xml:space="preserve"> I was unable to visit these exhibitors as I only had a day and </w:t>
      </w:r>
      <w:r w:rsidR="007D2231">
        <w:t>it was not enough apparently!</w:t>
      </w:r>
      <w:r>
        <w:t xml:space="preserve"> </w:t>
      </w:r>
    </w:p>
    <w:sectPr w:rsidR="001C40EC" w:rsidRPr="001C40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1.25pt;height:11.25pt" o:bullet="t">
        <v:imagedata r:id="rId1" o:title="mso3F9F"/>
      </v:shape>
    </w:pict>
  </w:numPicBullet>
  <w:abstractNum w:abstractNumId="0" w15:restartNumberingAfterBreak="0">
    <w:nsid w:val="2330149D"/>
    <w:multiLevelType w:val="hybridMultilevel"/>
    <w:tmpl w:val="3DD8080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993BF2"/>
    <w:multiLevelType w:val="hybridMultilevel"/>
    <w:tmpl w:val="00D43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B500B0"/>
    <w:multiLevelType w:val="hybridMultilevel"/>
    <w:tmpl w:val="FCB67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D53023"/>
    <w:multiLevelType w:val="hybridMultilevel"/>
    <w:tmpl w:val="B3705F3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43C"/>
    <w:rsid w:val="000B41AF"/>
    <w:rsid w:val="001C40EC"/>
    <w:rsid w:val="00234399"/>
    <w:rsid w:val="002356F9"/>
    <w:rsid w:val="00261E71"/>
    <w:rsid w:val="002E66E7"/>
    <w:rsid w:val="0035440D"/>
    <w:rsid w:val="004475C4"/>
    <w:rsid w:val="004C443C"/>
    <w:rsid w:val="00511F42"/>
    <w:rsid w:val="005619D1"/>
    <w:rsid w:val="005D65BD"/>
    <w:rsid w:val="005D6B3B"/>
    <w:rsid w:val="005F3A50"/>
    <w:rsid w:val="00641A27"/>
    <w:rsid w:val="00655B11"/>
    <w:rsid w:val="00742FEE"/>
    <w:rsid w:val="0079504F"/>
    <w:rsid w:val="007D2231"/>
    <w:rsid w:val="00987502"/>
    <w:rsid w:val="009E516F"/>
    <w:rsid w:val="00A1028E"/>
    <w:rsid w:val="00A66734"/>
    <w:rsid w:val="00AD25CD"/>
    <w:rsid w:val="00AE76D4"/>
    <w:rsid w:val="00B243AB"/>
    <w:rsid w:val="00B4573D"/>
    <w:rsid w:val="00B73CE1"/>
    <w:rsid w:val="00B74D71"/>
    <w:rsid w:val="00B86149"/>
    <w:rsid w:val="00C315B1"/>
    <w:rsid w:val="00C35F23"/>
    <w:rsid w:val="00E226C1"/>
    <w:rsid w:val="00EA21B6"/>
    <w:rsid w:val="00F168A1"/>
    <w:rsid w:val="00FA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EB278"/>
  <w15:chartTrackingRefBased/>
  <w15:docId w15:val="{8C72669B-FE13-439A-A00B-09A4B92F6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44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44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44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544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356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numbering" Target="numbering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webSettings" Target="webSettings.xml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3396</TotalTime>
  <Pages>24</Pages>
  <Words>1132</Words>
  <Characters>6455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Xuedong Ding</dc:creator>
  <cp:keywords/>
  <dc:description/>
  <cp:lastModifiedBy>Xuedong Ding</cp:lastModifiedBy>
  <cp:revision>5</cp:revision>
  <cp:lastPrinted>2019-04-10T02:05:00Z</cp:lastPrinted>
  <dcterms:created xsi:type="dcterms:W3CDTF">2019-04-07T16:29:00Z</dcterms:created>
  <dcterms:modified xsi:type="dcterms:W3CDTF">2019-04-10T02:05:00Z</dcterms:modified>
</cp:coreProperties>
</file>